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B06" w:rsidRPr="008707CA" w:rsidRDefault="00C71474" w:rsidP="006A496E">
      <w:pPr>
        <w:spacing w:after="0" w:line="300" w:lineRule="exact"/>
        <w:jc w:val="right"/>
        <w:rPr>
          <w:rFonts w:ascii="Arial" w:eastAsia="Times New Roman" w:hAnsi="Arial" w:cs="Arial"/>
          <w:lang w:eastAsia="ru-RU"/>
        </w:rPr>
      </w:pPr>
      <w:r w:rsidRPr="006A496E">
        <w:rPr>
          <w:rFonts w:ascii="Arial" w:eastAsia="Times New Roman" w:hAnsi="Arial" w:cs="Arial"/>
          <w:lang w:eastAsia="ru-RU"/>
        </w:rPr>
        <w:t>Форма 6</w:t>
      </w:r>
      <w:r w:rsidR="00F97F1B">
        <w:rPr>
          <w:rFonts w:ascii="Arial" w:eastAsia="Times New Roman" w:hAnsi="Arial" w:cs="Arial"/>
          <w:lang w:eastAsia="ru-RU"/>
        </w:rPr>
        <w:t>в</w:t>
      </w:r>
      <w:r w:rsidR="0057543E">
        <w:rPr>
          <w:rFonts w:ascii="Arial" w:eastAsia="Times New Roman" w:hAnsi="Arial" w:cs="Arial"/>
          <w:lang w:eastAsia="ru-RU"/>
        </w:rPr>
        <w:t xml:space="preserve"> </w:t>
      </w:r>
      <w:r w:rsidR="008707CA">
        <w:rPr>
          <w:rFonts w:ascii="Arial" w:eastAsia="Times New Roman" w:hAnsi="Arial" w:cs="Arial"/>
          <w:lang w:eastAsia="ru-RU"/>
        </w:rPr>
        <w:t>к ПДО0</w:t>
      </w:r>
      <w:r w:rsidR="00724EE4">
        <w:rPr>
          <w:rFonts w:ascii="Arial" w:eastAsia="Times New Roman" w:hAnsi="Arial" w:cs="Arial"/>
          <w:lang w:eastAsia="ru-RU"/>
        </w:rPr>
        <w:t>10</w:t>
      </w:r>
      <w:r w:rsidR="008707CA">
        <w:rPr>
          <w:rFonts w:ascii="Arial" w:eastAsia="Times New Roman" w:hAnsi="Arial" w:cs="Arial"/>
          <w:lang w:eastAsia="ru-RU"/>
        </w:rPr>
        <w:t>Т-СН-20</w:t>
      </w:r>
      <w:r w:rsidR="00DC2AE3">
        <w:rPr>
          <w:rFonts w:ascii="Arial" w:eastAsia="Times New Roman" w:hAnsi="Arial" w:cs="Arial"/>
          <w:lang w:eastAsia="ru-RU"/>
        </w:rPr>
        <w:t>2</w:t>
      </w:r>
      <w:r w:rsidR="00724EE4">
        <w:rPr>
          <w:rFonts w:ascii="Arial" w:eastAsia="Times New Roman" w:hAnsi="Arial" w:cs="Arial"/>
          <w:lang w:eastAsia="ru-RU"/>
        </w:rPr>
        <w:t>6</w:t>
      </w:r>
    </w:p>
    <w:p w:rsidR="0057543E" w:rsidRPr="0057543E" w:rsidRDefault="0057543E" w:rsidP="006A496E">
      <w:pPr>
        <w:spacing w:after="0" w:line="300" w:lineRule="exact"/>
        <w:jc w:val="right"/>
        <w:rPr>
          <w:rFonts w:ascii="Arial" w:eastAsia="Times New Roman" w:hAnsi="Arial" w:cs="Arial"/>
          <w:b/>
          <w:lang w:eastAsia="ru-RU"/>
        </w:rPr>
      </w:pPr>
    </w:p>
    <w:p w:rsidR="0057543E" w:rsidRPr="006A496E" w:rsidRDefault="0057543E" w:rsidP="006A496E">
      <w:pPr>
        <w:spacing w:after="0" w:line="300" w:lineRule="exact"/>
        <w:jc w:val="right"/>
        <w:rPr>
          <w:rFonts w:ascii="Arial" w:eastAsia="Times New Roman" w:hAnsi="Arial" w:cs="Arial"/>
          <w:lang w:eastAsia="ru-RU"/>
        </w:rPr>
      </w:pPr>
    </w:p>
    <w:p w:rsidR="00911B06" w:rsidRPr="006A496E" w:rsidRDefault="006A43E0" w:rsidP="006A496E">
      <w:pPr>
        <w:spacing w:after="0" w:line="300" w:lineRule="exact"/>
        <w:jc w:val="center"/>
        <w:rPr>
          <w:rFonts w:ascii="Arial" w:eastAsia="Times New Roman" w:hAnsi="Arial" w:cs="Arial"/>
          <w:b/>
          <w:lang w:eastAsia="ru-RU"/>
        </w:rPr>
      </w:pPr>
      <w:r w:rsidRPr="006A496E">
        <w:rPr>
          <w:rFonts w:ascii="Arial" w:eastAsia="Times New Roman" w:hAnsi="Arial" w:cs="Arial"/>
          <w:b/>
          <w:lang w:eastAsia="ru-RU"/>
        </w:rPr>
        <w:t>Таблица цен</w:t>
      </w:r>
    </w:p>
    <w:p w:rsidR="00911B06" w:rsidRDefault="00F97F1B" w:rsidP="006A496E">
      <w:pPr>
        <w:autoSpaceDE w:val="0"/>
        <w:autoSpaceDN w:val="0"/>
        <w:adjustRightInd w:val="0"/>
        <w:spacing w:after="0" w:line="300" w:lineRule="exact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д</w:t>
      </w:r>
      <w:r w:rsidR="001D732C" w:rsidRPr="006A496E">
        <w:rPr>
          <w:rFonts w:ascii="Arial" w:eastAsia="Times New Roman" w:hAnsi="Arial" w:cs="Arial"/>
          <w:b/>
          <w:lang w:eastAsia="ru-RU"/>
        </w:rPr>
        <w:t>ля</w:t>
      </w:r>
      <w:r w:rsidR="00CE522D" w:rsidRPr="006A496E">
        <w:rPr>
          <w:rFonts w:ascii="Arial" w:eastAsia="Times New Roman" w:hAnsi="Arial" w:cs="Arial"/>
          <w:b/>
          <w:lang w:eastAsia="ru-RU"/>
        </w:rPr>
        <w:t xml:space="preserve"> Управления организации отгрузок</w:t>
      </w:r>
      <w:r w:rsidR="001D732C" w:rsidRPr="006A496E">
        <w:rPr>
          <w:rFonts w:ascii="Arial" w:eastAsia="Times New Roman" w:hAnsi="Arial" w:cs="Arial"/>
          <w:b/>
          <w:lang w:eastAsia="ru-RU"/>
        </w:rPr>
        <w:t xml:space="preserve"> </w:t>
      </w:r>
      <w:r w:rsidR="000F6193">
        <w:rPr>
          <w:rFonts w:ascii="Arial" w:eastAsia="Times New Roman" w:hAnsi="Arial" w:cs="Arial"/>
          <w:b/>
          <w:lang w:eastAsia="ru-RU"/>
        </w:rPr>
        <w:t>П</w:t>
      </w:r>
      <w:r w:rsidR="00911B06" w:rsidRPr="006A496E">
        <w:rPr>
          <w:rFonts w:ascii="Arial" w:eastAsia="Times New Roman" w:hAnsi="Arial" w:cs="Arial"/>
          <w:b/>
          <w:lang w:eastAsia="ru-RU"/>
        </w:rPr>
        <w:t>АО «НГК «</w:t>
      </w:r>
      <w:proofErr w:type="spellStart"/>
      <w:r w:rsidR="00911B06" w:rsidRPr="006A496E">
        <w:rPr>
          <w:rFonts w:ascii="Arial" w:eastAsia="Times New Roman" w:hAnsi="Arial" w:cs="Arial"/>
          <w:b/>
          <w:lang w:eastAsia="ru-RU"/>
        </w:rPr>
        <w:t>Славнефть</w:t>
      </w:r>
      <w:proofErr w:type="spellEnd"/>
      <w:r w:rsidR="00911B06" w:rsidRPr="006A496E">
        <w:rPr>
          <w:rFonts w:ascii="Arial" w:eastAsia="Times New Roman" w:hAnsi="Arial" w:cs="Arial"/>
          <w:b/>
          <w:lang w:eastAsia="ru-RU"/>
        </w:rPr>
        <w:t>»</w:t>
      </w:r>
      <w:r w:rsidR="009E33F5">
        <w:rPr>
          <w:rFonts w:ascii="Arial" w:eastAsia="Times New Roman" w:hAnsi="Arial" w:cs="Arial"/>
          <w:b/>
          <w:lang w:eastAsia="ru-RU"/>
        </w:rPr>
        <w:t xml:space="preserve"> </w:t>
      </w:r>
      <w:proofErr w:type="spellStart"/>
      <w:r w:rsidR="009E33F5">
        <w:rPr>
          <w:rFonts w:ascii="Arial" w:eastAsia="Times New Roman" w:hAnsi="Arial" w:cs="Arial"/>
          <w:b/>
          <w:lang w:eastAsia="ru-RU"/>
        </w:rPr>
        <w:t>г.Ярославль</w:t>
      </w:r>
      <w:proofErr w:type="spellEnd"/>
    </w:p>
    <w:p w:rsidR="00911B06" w:rsidRPr="006A496E" w:rsidRDefault="00911B06" w:rsidP="006A496E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lang w:eastAsia="ru-RU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5811"/>
        <w:gridCol w:w="2410"/>
        <w:gridCol w:w="4820"/>
      </w:tblGrid>
      <w:tr w:rsidR="0001256B" w:rsidRPr="006A496E" w:rsidTr="000F6193">
        <w:trPr>
          <w:cantSplit/>
          <w:trHeight w:val="6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575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Номера программ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575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Наполняемость программ страхования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CE07FC" w:rsidRDefault="0001256B" w:rsidP="000125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CE07FC">
              <w:rPr>
                <w:rFonts w:ascii="Arial" w:eastAsia="Times New Roman" w:hAnsi="Arial" w:cs="Arial"/>
                <w:b/>
                <w:lang w:eastAsia="ru-RU"/>
              </w:rPr>
              <w:t>Количество застрахованных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8707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Страховая премия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6A496E">
              <w:rPr>
                <w:rFonts w:ascii="Arial" w:eastAsia="Times New Roman" w:hAnsi="Arial" w:cs="Arial"/>
                <w:b/>
                <w:lang w:eastAsia="ru-RU"/>
              </w:rPr>
              <w:t>на 1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(одного) застрахованного </w:t>
            </w:r>
            <w:proofErr w:type="gramStart"/>
            <w:r w:rsidRPr="006A496E">
              <w:rPr>
                <w:rFonts w:ascii="Arial" w:eastAsia="Times New Roman" w:hAnsi="Arial" w:cs="Arial"/>
                <w:b/>
                <w:lang w:eastAsia="ru-RU"/>
              </w:rPr>
              <w:t>на  20</w:t>
            </w:r>
            <w:r w:rsidR="00CD4FA4">
              <w:rPr>
                <w:rFonts w:ascii="Arial" w:eastAsia="Times New Roman" w:hAnsi="Arial" w:cs="Arial"/>
                <w:b/>
                <w:lang w:eastAsia="ru-RU"/>
              </w:rPr>
              <w:t>2</w:t>
            </w:r>
            <w:r w:rsidR="00724EE4">
              <w:rPr>
                <w:rFonts w:ascii="Arial" w:eastAsia="Times New Roman" w:hAnsi="Arial" w:cs="Arial"/>
                <w:b/>
                <w:lang w:eastAsia="ru-RU"/>
              </w:rPr>
              <w:t>6</w:t>
            </w:r>
            <w:proofErr w:type="gramEnd"/>
            <w:r w:rsidRPr="006A496E">
              <w:rPr>
                <w:rFonts w:ascii="Arial" w:eastAsia="Times New Roman" w:hAnsi="Arial" w:cs="Arial"/>
                <w:b/>
                <w:lang w:eastAsia="ru-RU"/>
              </w:rPr>
              <w:t>-20</w:t>
            </w:r>
            <w:r w:rsidR="008707CA" w:rsidRPr="008707CA">
              <w:rPr>
                <w:rFonts w:ascii="Arial" w:eastAsia="Times New Roman" w:hAnsi="Arial" w:cs="Arial"/>
                <w:b/>
                <w:lang w:eastAsia="ru-RU"/>
              </w:rPr>
              <w:t>2</w:t>
            </w:r>
            <w:r w:rsidR="00724EE4">
              <w:rPr>
                <w:rFonts w:ascii="Arial" w:eastAsia="Times New Roman" w:hAnsi="Arial" w:cs="Arial"/>
                <w:b/>
                <w:lang w:eastAsia="ru-RU"/>
              </w:rPr>
              <w:t>9</w:t>
            </w:r>
            <w:r w:rsidRPr="006A496E">
              <w:rPr>
                <w:rFonts w:ascii="Arial" w:eastAsia="Times New Roman" w:hAnsi="Arial" w:cs="Arial"/>
                <w:b/>
                <w:lang w:eastAsia="ru-RU"/>
              </w:rPr>
              <w:t xml:space="preserve"> г. (руб.)</w:t>
            </w:r>
          </w:p>
        </w:tc>
      </w:tr>
      <w:tr w:rsidR="0001256B" w:rsidRPr="006A496E" w:rsidTr="000F6193">
        <w:trPr>
          <w:cantSplit/>
          <w:trHeight w:val="155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jc w:val="both"/>
              <w:rPr>
                <w:rFonts w:ascii="Arial" w:eastAsia="Times New Roman" w:hAnsi="Arial" w:cs="Arial"/>
                <w:b/>
                <w:spacing w:val="-2"/>
                <w:kern w:val="16"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spacing w:val="-2"/>
                <w:kern w:val="16"/>
                <w:lang w:eastAsia="ru-RU"/>
              </w:rPr>
              <w:t>№ 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1.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Амбулаторно-поликлиническое обслуживание.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2.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Оказание скорой медицинской помощи и помощи на дому (по медицинским показаниям).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3.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Стоматологическую помощь (без зубопротезирования).</w:t>
            </w:r>
          </w:p>
          <w:p w:rsidR="0001256B" w:rsidRPr="006A496E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  <w:r w:rsidRPr="006A496E">
              <w:rPr>
                <w:rFonts w:ascii="Arial" w:eastAsia="Times New Roman" w:hAnsi="Arial" w:cs="Arial"/>
                <w:lang w:eastAsia="ru-RU"/>
              </w:rPr>
              <w:t>4.</w:t>
            </w:r>
            <w:r w:rsidRPr="006A496E">
              <w:rPr>
                <w:rFonts w:ascii="Arial" w:eastAsia="Times New Roman" w:hAnsi="Arial" w:cs="Arial"/>
                <w:lang w:eastAsia="ru-RU"/>
              </w:rPr>
              <w:tab/>
              <w:t>Госпитализация.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CE07FC" w:rsidRDefault="00DC2AE3" w:rsidP="006771A5">
            <w:pPr>
              <w:spacing w:after="0" w:line="300" w:lineRule="exact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</w:t>
            </w:r>
            <w:r w:rsidR="00945E05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724EE4">
            <w:pP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1256B" w:rsidRPr="006A496E" w:rsidTr="000F619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6A496E">
            <w:pPr>
              <w:spacing w:after="0" w:line="300" w:lineRule="exact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Итого: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56B" w:rsidRPr="006A496E" w:rsidRDefault="0001256B" w:rsidP="006A496E">
            <w:pPr>
              <w:spacing w:after="0" w:line="300" w:lineRule="exact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6A496E">
              <w:rPr>
                <w:rFonts w:ascii="Arial" w:eastAsia="Times New Roman" w:hAnsi="Arial" w:cs="Arial"/>
                <w:b/>
                <w:lang w:eastAsia="ru-RU"/>
              </w:rPr>
              <w:t>Количество застрахованных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CE07FC" w:rsidRDefault="00DC2AE3" w:rsidP="008707CA">
            <w:pPr>
              <w:spacing w:after="0" w:line="300" w:lineRule="exact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</w:t>
            </w:r>
            <w:r w:rsidR="00945E05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Default="0001256B" w:rsidP="006A496E">
            <w:pPr>
              <w:pBdr>
                <w:bottom w:val="single" w:sz="12" w:space="1" w:color="auto"/>
              </w:pBdr>
              <w:spacing w:after="0" w:line="300" w:lineRule="exact"/>
              <w:rPr>
                <w:rFonts w:ascii="Arial" w:eastAsia="Times New Roman" w:hAnsi="Arial" w:cs="Arial"/>
                <w:lang w:eastAsia="ru-RU"/>
              </w:rPr>
            </w:pPr>
          </w:p>
          <w:p w:rsidR="0001256B" w:rsidRPr="0001256B" w:rsidRDefault="0001256B" w:rsidP="006A496E">
            <w:pPr>
              <w:spacing w:after="0" w:line="300" w:lineRule="exact"/>
              <w:rPr>
                <w:rFonts w:ascii="Arial" w:eastAsia="Times New Roman" w:hAnsi="Arial" w:cs="Arial"/>
                <w:i/>
                <w:lang w:eastAsia="ru-RU"/>
              </w:rPr>
            </w:pPr>
            <w:r w:rsidRPr="0001256B">
              <w:rPr>
                <w:rFonts w:ascii="Arial" w:eastAsia="Times New Roman" w:hAnsi="Arial" w:cs="Arial"/>
                <w:i/>
                <w:lang w:eastAsia="ru-RU"/>
              </w:rPr>
              <w:t>(При наличии, указать РВД Страховщика по рисковым программам)</w:t>
            </w:r>
          </w:p>
        </w:tc>
      </w:tr>
      <w:tr w:rsidR="0001256B" w:rsidRPr="006A496E" w:rsidTr="0089219C">
        <w:trPr>
          <w:trHeight w:val="182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3004D4" w:rsidRDefault="0001256B" w:rsidP="006A496E">
            <w:pPr>
              <w:spacing w:after="0" w:line="300" w:lineRule="exact"/>
              <w:rPr>
                <w:rFonts w:ascii="Arial" w:hAnsi="Arial" w:cs="Arial"/>
                <w:b/>
              </w:rPr>
            </w:pPr>
            <w:r w:rsidRPr="003004D4">
              <w:rPr>
                <w:rFonts w:ascii="Arial" w:hAnsi="Arial" w:cs="Arial"/>
                <w:b/>
              </w:rPr>
              <w:t xml:space="preserve">№ 2 </w:t>
            </w:r>
            <w:r w:rsidRPr="003004D4">
              <w:rPr>
                <w:rFonts w:ascii="Arial" w:hAnsi="Arial" w:cs="Arial"/>
              </w:rPr>
              <w:t>Резервная программа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6A496E" w:rsidRDefault="0001256B" w:rsidP="006A496E">
            <w:pPr>
              <w:spacing w:after="0" w:line="300" w:lineRule="exac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6B" w:rsidRPr="00CE07FC" w:rsidRDefault="00DC2AE3" w:rsidP="008707CA">
            <w:pPr>
              <w:spacing w:after="0" w:line="300" w:lineRule="exact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16</w:t>
            </w:r>
            <w:r w:rsidR="00945E05">
              <w:rPr>
                <w:rFonts w:ascii="Arial" w:hAnsi="Arial" w:cs="Arial"/>
              </w:rPr>
              <w:t>6</w:t>
            </w:r>
            <w:bookmarkStart w:id="0" w:name="_GoBack"/>
            <w:bookmarkEnd w:id="0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1A" w:rsidRDefault="0089001A" w:rsidP="006A496E">
            <w:pPr>
              <w:spacing w:after="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</w:t>
            </w:r>
          </w:p>
          <w:p w:rsidR="0001256B" w:rsidRDefault="00AE354C" w:rsidP="006A496E">
            <w:pPr>
              <w:spacing w:after="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01256B" w:rsidRPr="006A496E">
              <w:rPr>
                <w:rFonts w:ascii="Arial" w:hAnsi="Arial" w:cs="Arial"/>
              </w:rPr>
              <w:t>Устанавливается УОО</w:t>
            </w:r>
          </w:p>
          <w:p w:rsidR="0001256B" w:rsidRDefault="0001256B" w:rsidP="006A496E">
            <w:pPr>
              <w:spacing w:after="0"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0F6193">
              <w:rPr>
                <w:rFonts w:ascii="Arial" w:hAnsi="Arial" w:cs="Arial"/>
              </w:rPr>
              <w:t>П</w:t>
            </w:r>
            <w:r w:rsidRPr="006A496E">
              <w:rPr>
                <w:rFonts w:ascii="Arial" w:hAnsi="Arial" w:cs="Arial"/>
              </w:rPr>
              <w:t>АО «НГК «</w:t>
            </w:r>
            <w:proofErr w:type="spellStart"/>
            <w:r w:rsidRPr="006A496E">
              <w:rPr>
                <w:rFonts w:ascii="Arial" w:hAnsi="Arial" w:cs="Arial"/>
              </w:rPr>
              <w:t>Славнефть</w:t>
            </w:r>
            <w:proofErr w:type="spellEnd"/>
            <w:r w:rsidRPr="006A496E">
              <w:rPr>
                <w:rFonts w:ascii="Arial" w:hAnsi="Arial" w:cs="Arial"/>
              </w:rPr>
              <w:t>».</w:t>
            </w:r>
            <w:r w:rsidR="00AE354C">
              <w:rPr>
                <w:rFonts w:ascii="Arial" w:hAnsi="Arial" w:cs="Arial"/>
              </w:rPr>
              <w:t>)</w:t>
            </w:r>
          </w:p>
          <w:p w:rsidR="00AE354C" w:rsidRPr="006A496E" w:rsidRDefault="00AE354C" w:rsidP="006A496E">
            <w:pPr>
              <w:spacing w:after="0" w:line="300" w:lineRule="exact"/>
              <w:rPr>
                <w:rFonts w:ascii="Arial" w:hAnsi="Arial" w:cs="Arial"/>
              </w:rPr>
            </w:pPr>
          </w:p>
          <w:p w:rsidR="0001256B" w:rsidRPr="0001256B" w:rsidRDefault="0001256B" w:rsidP="006A496E">
            <w:pPr>
              <w:spacing w:after="0" w:line="300" w:lineRule="exact"/>
              <w:rPr>
                <w:rFonts w:ascii="Arial" w:hAnsi="Arial" w:cs="Arial"/>
                <w:i/>
              </w:rPr>
            </w:pPr>
            <w:r w:rsidRPr="0001256B">
              <w:rPr>
                <w:rFonts w:ascii="Arial" w:hAnsi="Arial" w:cs="Arial"/>
                <w:i/>
              </w:rPr>
              <w:t>При наличии - указать РВД Страховщика.</w:t>
            </w:r>
          </w:p>
        </w:tc>
      </w:tr>
      <w:tr w:rsidR="000F6193" w:rsidRPr="00FB11A8" w:rsidTr="0089219C">
        <w:trPr>
          <w:trHeight w:val="884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93" w:rsidRPr="00CE07FC" w:rsidRDefault="000F6193" w:rsidP="00971B47">
            <w:pPr>
              <w:rPr>
                <w:rFonts w:ascii="Times New Roman" w:hAnsi="Times New Roman" w:cs="Times New Roman"/>
              </w:rPr>
            </w:pPr>
            <w:r w:rsidRPr="00CE07FC">
              <w:rPr>
                <w:rFonts w:ascii="Times New Roman" w:hAnsi="Times New Roman" w:cs="Times New Roman"/>
              </w:rPr>
              <w:t>Общий страховой взнос по договору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93" w:rsidRPr="00FB11A8" w:rsidRDefault="00724EE4" w:rsidP="009E33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 (с учетом резервной программы)</w:t>
            </w:r>
          </w:p>
        </w:tc>
      </w:tr>
    </w:tbl>
    <w:p w:rsidR="00124846" w:rsidRDefault="00124846" w:rsidP="006A496E">
      <w:pPr>
        <w:spacing w:after="0" w:line="300" w:lineRule="exact"/>
        <w:rPr>
          <w:rFonts w:ascii="Arial" w:hAnsi="Arial" w:cs="Arial"/>
          <w:b/>
        </w:rPr>
      </w:pPr>
    </w:p>
    <w:p w:rsidR="0057543E" w:rsidRDefault="0057543E" w:rsidP="006A496E">
      <w:pPr>
        <w:spacing w:after="0" w:line="300" w:lineRule="exact"/>
        <w:rPr>
          <w:rFonts w:ascii="Arial" w:hAnsi="Arial" w:cs="Arial"/>
          <w:b/>
        </w:rPr>
      </w:pPr>
    </w:p>
    <w:p w:rsidR="0001256B" w:rsidRDefault="0001256B" w:rsidP="006A496E">
      <w:pPr>
        <w:spacing w:after="0" w:line="300" w:lineRule="exact"/>
        <w:rPr>
          <w:rFonts w:ascii="Arial" w:hAnsi="Arial" w:cs="Arial"/>
          <w:b/>
        </w:rPr>
      </w:pPr>
    </w:p>
    <w:p w:rsidR="0057543E" w:rsidRPr="0057543E" w:rsidRDefault="0057543E" w:rsidP="0057543E">
      <w:pPr>
        <w:rPr>
          <w:rFonts w:ascii="Arial" w:hAnsi="Arial" w:cs="Arial"/>
          <w:b/>
        </w:rPr>
      </w:pPr>
      <w:r w:rsidRPr="0057543E">
        <w:rPr>
          <w:rFonts w:ascii="Arial" w:hAnsi="Arial" w:cs="Arial"/>
          <w:b/>
        </w:rPr>
        <w:t xml:space="preserve">Должность       ФИО                               Подпись                            Печать   </w:t>
      </w:r>
    </w:p>
    <w:p w:rsidR="0057543E" w:rsidRPr="006A496E" w:rsidRDefault="0057543E" w:rsidP="006A496E">
      <w:pPr>
        <w:spacing w:after="0" w:line="300" w:lineRule="exact"/>
        <w:rPr>
          <w:rFonts w:ascii="Arial" w:hAnsi="Arial" w:cs="Arial"/>
          <w:b/>
        </w:rPr>
      </w:pPr>
    </w:p>
    <w:sectPr w:rsidR="0057543E" w:rsidRPr="006A496E" w:rsidSect="0057543E">
      <w:footerReference w:type="default" r:id="rId8"/>
      <w:pgSz w:w="16834" w:h="11909" w:orient="landscape"/>
      <w:pgMar w:top="709" w:right="1134" w:bottom="1134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E13" w:rsidRDefault="00641E13">
      <w:pPr>
        <w:spacing w:after="0" w:line="240" w:lineRule="auto"/>
      </w:pPr>
      <w:r>
        <w:separator/>
      </w:r>
    </w:p>
  </w:endnote>
  <w:endnote w:type="continuationSeparator" w:id="0">
    <w:p w:rsidR="00641E13" w:rsidRDefault="00641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56B">
          <w:rPr>
            <w:noProof/>
          </w:rPr>
          <w:t>2</w:t>
        </w:r>
        <w:r>
          <w:fldChar w:fldCharType="end"/>
        </w:r>
      </w:p>
    </w:sdtContent>
  </w:sdt>
  <w:p w:rsidR="003C4B1D" w:rsidRDefault="003C4B1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E13" w:rsidRDefault="00641E13">
      <w:pPr>
        <w:spacing w:after="0" w:line="240" w:lineRule="auto"/>
      </w:pPr>
      <w:r>
        <w:separator/>
      </w:r>
    </w:p>
  </w:footnote>
  <w:footnote w:type="continuationSeparator" w:id="0">
    <w:p w:rsidR="00641E13" w:rsidRDefault="00641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 w15:restartNumberingAfterBreak="0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 w15:restartNumberingAfterBreak="0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 w15:restartNumberingAfterBreak="0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 w15:restartNumberingAfterBreak="0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 w15:restartNumberingAfterBreak="0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 w15:restartNumberingAfterBreak="0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DB4"/>
    <w:rsid w:val="0001256B"/>
    <w:rsid w:val="00036459"/>
    <w:rsid w:val="000378B7"/>
    <w:rsid w:val="00054B5D"/>
    <w:rsid w:val="0007099A"/>
    <w:rsid w:val="000A6183"/>
    <w:rsid w:val="000C57AD"/>
    <w:rsid w:val="000F6193"/>
    <w:rsid w:val="00124846"/>
    <w:rsid w:val="00144005"/>
    <w:rsid w:val="00183DB4"/>
    <w:rsid w:val="001A52F2"/>
    <w:rsid w:val="001B68C6"/>
    <w:rsid w:val="001D732C"/>
    <w:rsid w:val="001F4C25"/>
    <w:rsid w:val="00204603"/>
    <w:rsid w:val="00242482"/>
    <w:rsid w:val="003004D4"/>
    <w:rsid w:val="0034659F"/>
    <w:rsid w:val="00354834"/>
    <w:rsid w:val="003803B5"/>
    <w:rsid w:val="003C4B1D"/>
    <w:rsid w:val="003D14EA"/>
    <w:rsid w:val="003E14CD"/>
    <w:rsid w:val="003F5676"/>
    <w:rsid w:val="00413CEB"/>
    <w:rsid w:val="00414479"/>
    <w:rsid w:val="004A1B44"/>
    <w:rsid w:val="004D57AE"/>
    <w:rsid w:val="00525DCB"/>
    <w:rsid w:val="005505CE"/>
    <w:rsid w:val="0057543E"/>
    <w:rsid w:val="005A0B69"/>
    <w:rsid w:val="005C0493"/>
    <w:rsid w:val="005C5311"/>
    <w:rsid w:val="00641E13"/>
    <w:rsid w:val="006771A5"/>
    <w:rsid w:val="006A43E0"/>
    <w:rsid w:val="006A496E"/>
    <w:rsid w:val="006F1AEB"/>
    <w:rsid w:val="006F4EE5"/>
    <w:rsid w:val="00711115"/>
    <w:rsid w:val="00714C8A"/>
    <w:rsid w:val="00724EE4"/>
    <w:rsid w:val="00736CAF"/>
    <w:rsid w:val="00780F64"/>
    <w:rsid w:val="007A3B13"/>
    <w:rsid w:val="007C501E"/>
    <w:rsid w:val="007C5F65"/>
    <w:rsid w:val="007E2913"/>
    <w:rsid w:val="008563B3"/>
    <w:rsid w:val="008707CA"/>
    <w:rsid w:val="00880D55"/>
    <w:rsid w:val="0089001A"/>
    <w:rsid w:val="0089219C"/>
    <w:rsid w:val="00897821"/>
    <w:rsid w:val="008A41A4"/>
    <w:rsid w:val="008B0EDB"/>
    <w:rsid w:val="008B2CC7"/>
    <w:rsid w:val="008E3675"/>
    <w:rsid w:val="00911B06"/>
    <w:rsid w:val="00945E05"/>
    <w:rsid w:val="009A305D"/>
    <w:rsid w:val="009A4F6E"/>
    <w:rsid w:val="009B7AD4"/>
    <w:rsid w:val="009D7C3E"/>
    <w:rsid w:val="009E33F5"/>
    <w:rsid w:val="00A02A36"/>
    <w:rsid w:val="00A303D7"/>
    <w:rsid w:val="00A45E21"/>
    <w:rsid w:val="00A6379E"/>
    <w:rsid w:val="00AA1A93"/>
    <w:rsid w:val="00AE354C"/>
    <w:rsid w:val="00AE37C4"/>
    <w:rsid w:val="00AF5AC8"/>
    <w:rsid w:val="00AF5CAF"/>
    <w:rsid w:val="00B333A4"/>
    <w:rsid w:val="00B36631"/>
    <w:rsid w:val="00B40C03"/>
    <w:rsid w:val="00B63C6D"/>
    <w:rsid w:val="00B832D1"/>
    <w:rsid w:val="00B84917"/>
    <w:rsid w:val="00B87D96"/>
    <w:rsid w:val="00BB6F04"/>
    <w:rsid w:val="00BD46B3"/>
    <w:rsid w:val="00BF1E1B"/>
    <w:rsid w:val="00C50373"/>
    <w:rsid w:val="00C55C9D"/>
    <w:rsid w:val="00C60AFF"/>
    <w:rsid w:val="00C66AD7"/>
    <w:rsid w:val="00C71474"/>
    <w:rsid w:val="00C83F6F"/>
    <w:rsid w:val="00CA4E60"/>
    <w:rsid w:val="00CC4859"/>
    <w:rsid w:val="00CD4FA4"/>
    <w:rsid w:val="00CE07FC"/>
    <w:rsid w:val="00CE522D"/>
    <w:rsid w:val="00D357DA"/>
    <w:rsid w:val="00DA2616"/>
    <w:rsid w:val="00DB6A92"/>
    <w:rsid w:val="00DC2AE3"/>
    <w:rsid w:val="00DF3650"/>
    <w:rsid w:val="00E16ECC"/>
    <w:rsid w:val="00E73E64"/>
    <w:rsid w:val="00E74B09"/>
    <w:rsid w:val="00E81B53"/>
    <w:rsid w:val="00ED57AF"/>
    <w:rsid w:val="00EE3A74"/>
    <w:rsid w:val="00F17638"/>
    <w:rsid w:val="00F3622E"/>
    <w:rsid w:val="00F91987"/>
    <w:rsid w:val="00F97F1B"/>
    <w:rsid w:val="00FC41A8"/>
    <w:rsid w:val="00FC7817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93800"/>
  <w15:docId w15:val="{6E1E7D8E-0162-461E-98A3-75E0234F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Заголовок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Times12">
    <w:name w:val="Times 12"/>
    <w:basedOn w:val="a2"/>
    <w:rsid w:val="0057543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95279-EE85-402A-8917-81F4A6802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Федутинова Светлана Валентиновна</cp:lastModifiedBy>
  <cp:revision>7</cp:revision>
  <cp:lastPrinted>2014-04-14T11:39:00Z</cp:lastPrinted>
  <dcterms:created xsi:type="dcterms:W3CDTF">2024-04-18T14:18:00Z</dcterms:created>
  <dcterms:modified xsi:type="dcterms:W3CDTF">2026-04-20T07:19:00Z</dcterms:modified>
</cp:coreProperties>
</file>